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default" w:ascii="Times New Roman" w:hAnsi="Times New Roman" w:eastAsia="方正黑体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黑体_GBK" w:cs="Times New Roman"/>
          <w:b w:val="0"/>
          <w:bCs/>
          <w:spacing w:val="-6"/>
          <w:sz w:val="32"/>
          <w:szCs w:val="32"/>
          <w:vertAlign w:val="baseline"/>
          <w:lang w:val="en-US" w:eastAsia="zh-CN"/>
        </w:rPr>
        <w:t>附件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</w:pPr>
      <w:bookmarkStart w:id="0" w:name="_GoBack"/>
      <w:r>
        <w:rPr>
          <w:rFonts w:hint="default" w:ascii="Times New Roman" w:hAnsi="Times New Roman" w:eastAsia="方正小标宋_GBK" w:cs="Times New Roman"/>
          <w:b w:val="0"/>
          <w:bCs/>
          <w:spacing w:val="-6"/>
          <w:sz w:val="44"/>
          <w:szCs w:val="44"/>
          <w:vertAlign w:val="baseline"/>
          <w:lang w:val="en-US" w:eastAsia="zh-CN"/>
        </w:rPr>
        <w:t>公益性岗位信息表</w:t>
      </w:r>
    </w:p>
    <w:bookmarkEnd w:id="0"/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left="0" w:right="0"/>
        <w:textAlignment w:val="auto"/>
        <w:rPr>
          <w:rFonts w:hint="default" w:ascii="Times New Roman" w:hAnsi="Times New Roman" w:cs="Times New Roman" w:eastAsiaTheme="majorEastAsia"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tbl>
      <w:tblPr>
        <w:tblStyle w:val="8"/>
        <w:tblpPr w:leftFromText="180" w:rightFromText="180" w:vertAnchor="text" w:tblpXSpec="center" w:tblpY="1"/>
        <w:tblOverlap w:val="never"/>
        <w:tblW w:w="121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2"/>
        <w:gridCol w:w="1206"/>
        <w:gridCol w:w="1483"/>
        <w:gridCol w:w="1175"/>
        <w:gridCol w:w="1239"/>
        <w:gridCol w:w="2929"/>
        <w:gridCol w:w="2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cs="Times New Roman" w:eastAsiaTheme="majorEastAsia"/>
                <w:b/>
                <w:bCs w:val="0"/>
                <w:spacing w:val="-6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 w:val="0"/>
                <w:spacing w:val="-6"/>
                <w:sz w:val="24"/>
                <w:szCs w:val="24"/>
                <w:vertAlign w:val="baseline"/>
                <w:lang w:val="en-US" w:eastAsia="zh-CN"/>
              </w:rPr>
              <w:t>用人单位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cs="Times New Roman" w:eastAsiaTheme="majorEastAsia"/>
                <w:b/>
                <w:bCs w:val="0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 w:val="0"/>
                <w:spacing w:val="-6"/>
                <w:sz w:val="24"/>
                <w:szCs w:val="24"/>
                <w:vertAlign w:val="baseline"/>
                <w:lang w:val="en-US" w:eastAsia="zh-CN"/>
              </w:rPr>
              <w:t>名</w:t>
            </w:r>
            <w:r>
              <w:rPr>
                <w:rFonts w:hint="eastAsia" w:ascii="Times New Roman" w:hAnsi="Times New Roman" w:cs="Times New Roman" w:eastAsiaTheme="majorEastAsia"/>
                <w:b/>
                <w:bCs w:val="0"/>
                <w:spacing w:val="-6"/>
                <w:sz w:val="24"/>
                <w:szCs w:val="24"/>
                <w:vertAlign w:val="baseli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cs="Times New Roman" w:eastAsiaTheme="majorEastAsia"/>
                <w:b/>
                <w:bCs w:val="0"/>
                <w:spacing w:val="-6"/>
                <w:sz w:val="24"/>
                <w:szCs w:val="24"/>
                <w:vertAlign w:val="baseline"/>
                <w:lang w:val="en-US" w:eastAsia="zh-CN"/>
              </w:rPr>
              <w:t>称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cs="Times New Roman" w:eastAsiaTheme="majorEastAsia"/>
                <w:b/>
                <w:bCs w:val="0"/>
                <w:spacing w:val="-6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 w:val="0"/>
                <w:spacing w:val="-6"/>
                <w:sz w:val="24"/>
                <w:szCs w:val="24"/>
                <w:vertAlign w:val="baseline"/>
                <w:lang w:val="en-US" w:eastAsia="zh-CN"/>
              </w:rPr>
              <w:t>联系人及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cs="Times New Roman" w:eastAsiaTheme="majorEastAsia"/>
                <w:b/>
                <w:bCs w:val="0"/>
                <w:spacing w:val="-6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 w:val="0"/>
                <w:spacing w:val="-6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cs="Times New Roman" w:eastAsiaTheme="majorEastAsia"/>
                <w:b/>
                <w:bCs w:val="0"/>
                <w:spacing w:val="-6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 w:val="0"/>
                <w:spacing w:val="-6"/>
                <w:sz w:val="24"/>
                <w:szCs w:val="24"/>
                <w:vertAlign w:val="baseline"/>
                <w:lang w:val="en-US" w:eastAsia="zh-CN"/>
              </w:rPr>
              <w:t>岗位名称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cs="Times New Roman" w:eastAsiaTheme="majorEastAsia"/>
                <w:b/>
                <w:bCs w:val="0"/>
                <w:spacing w:val="-6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 w:val="0"/>
                <w:spacing w:val="-6"/>
                <w:sz w:val="24"/>
                <w:szCs w:val="24"/>
                <w:vertAlign w:val="baseline"/>
                <w:lang w:val="en-US" w:eastAsia="zh-CN"/>
              </w:rPr>
              <w:t>及数量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cs="Times New Roman" w:eastAsiaTheme="majorEastAsia"/>
                <w:b/>
                <w:bCs w:val="0"/>
                <w:spacing w:val="-6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 w:val="0"/>
                <w:spacing w:val="-6"/>
                <w:sz w:val="24"/>
                <w:szCs w:val="24"/>
                <w:vertAlign w:val="baseline"/>
                <w:lang w:val="en-US" w:eastAsia="zh-CN"/>
              </w:rPr>
              <w:t>工作地点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cs="Times New Roman" w:eastAsiaTheme="majorEastAsia"/>
                <w:b/>
                <w:bCs w:val="0"/>
                <w:spacing w:val="-6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 w:val="0"/>
                <w:spacing w:val="-6"/>
                <w:sz w:val="24"/>
                <w:szCs w:val="24"/>
                <w:vertAlign w:val="baseline"/>
                <w:lang w:val="en-US" w:eastAsia="zh-CN"/>
              </w:rPr>
              <w:t>薪酬待遇</w:t>
            </w:r>
          </w:p>
        </w:tc>
        <w:tc>
          <w:tcPr>
            <w:tcW w:w="29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cs="Times New Roman" w:eastAsiaTheme="majorEastAsia"/>
                <w:b/>
                <w:bCs w:val="0"/>
                <w:spacing w:val="-6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 w:val="0"/>
                <w:spacing w:val="-6"/>
                <w:sz w:val="24"/>
                <w:szCs w:val="24"/>
                <w:vertAlign w:val="baseline"/>
                <w:lang w:val="en-US" w:eastAsia="zh-CN"/>
              </w:rPr>
              <w:t>工作内容</w:t>
            </w:r>
          </w:p>
        </w:tc>
        <w:tc>
          <w:tcPr>
            <w:tcW w:w="261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cs="Times New Roman" w:eastAsiaTheme="majorEastAsia"/>
                <w:b/>
                <w:bCs w:val="0"/>
                <w:spacing w:val="-6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 w:val="0"/>
                <w:spacing w:val="-6"/>
                <w:sz w:val="24"/>
                <w:szCs w:val="24"/>
                <w:vertAlign w:val="baseline"/>
                <w:lang w:val="en-US" w:eastAsia="zh-CN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52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0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0"/>
                <w:szCs w:val="21"/>
                <w:lang w:val="en-US" w:eastAsia="zh-CN" w:bidi="ar-SA"/>
              </w:rPr>
              <w:t>市哲学社会科学界联合会</w:t>
            </w:r>
          </w:p>
        </w:tc>
        <w:tc>
          <w:tcPr>
            <w:tcW w:w="120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0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0"/>
                <w:szCs w:val="21"/>
                <w:lang w:val="en-US" w:eastAsia="zh-CN" w:bidi="ar-SA"/>
              </w:rPr>
              <w:t>李先生：</w:t>
            </w:r>
            <w:r>
              <w:rPr>
                <w:rFonts w:hint="eastAsia" w:asciiTheme="minorEastAsia" w:hAnsiTheme="minorEastAsia" w:cstheme="minorEastAsia"/>
                <w:bCs/>
                <w:spacing w:val="0"/>
                <w:szCs w:val="21"/>
                <w:lang w:val="en-US" w:eastAsia="zh-CN" w:bidi="ar-SA"/>
              </w:rPr>
              <w:t>0827-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0"/>
                <w:szCs w:val="21"/>
                <w:lang w:val="en-US" w:eastAsia="zh-CN" w:bidi="ar-SA"/>
              </w:rPr>
              <w:t>5282136</w:t>
            </w:r>
          </w:p>
        </w:tc>
        <w:tc>
          <w:tcPr>
            <w:tcW w:w="14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0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0"/>
                <w:szCs w:val="21"/>
                <w:lang w:val="en-US" w:eastAsia="zh-CN" w:bidi="ar-SA"/>
              </w:rPr>
              <w:t>网站、微信公众号管理人员（1名）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0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0"/>
                <w:szCs w:val="21"/>
                <w:lang w:val="en-US" w:eastAsia="zh-CN" w:bidi="ar-SA"/>
              </w:rPr>
              <w:t>巴州区望王路西段287号市社科联</w:t>
            </w:r>
          </w:p>
        </w:tc>
        <w:tc>
          <w:tcPr>
            <w:tcW w:w="1239" w:type="dxa"/>
            <w:vAlign w:val="center"/>
          </w:tcPr>
          <w:p>
            <w:pPr>
              <w:spacing w:line="28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spacing w:val="0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0"/>
                <w:szCs w:val="21"/>
                <w:lang w:val="en-US" w:eastAsia="zh-CN" w:bidi="ar-SA"/>
              </w:rPr>
              <w:t>3000元</w:t>
            </w:r>
            <w:r>
              <w:rPr>
                <w:rFonts w:hint="eastAsia" w:asciiTheme="minorEastAsia" w:hAnsiTheme="minorEastAsia" w:cstheme="minorEastAsia"/>
                <w:bCs/>
                <w:spacing w:val="0"/>
                <w:szCs w:val="21"/>
                <w:lang w:val="en-US" w:eastAsia="zh-CN" w:bidi="ar-SA"/>
              </w:rPr>
              <w:t>/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0"/>
                <w:szCs w:val="21"/>
                <w:lang w:val="en-US" w:eastAsia="zh-CN" w:bidi="ar-SA"/>
              </w:rPr>
              <w:t>月，单位缴纳五险。</w:t>
            </w:r>
          </w:p>
        </w:tc>
        <w:tc>
          <w:tcPr>
            <w:tcW w:w="2929" w:type="dxa"/>
            <w:vAlign w:val="center"/>
          </w:tcPr>
          <w:p>
            <w:pPr>
              <w:spacing w:line="28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spacing w:val="0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0"/>
                <w:szCs w:val="21"/>
                <w:lang w:val="en-US" w:eastAsia="zh-CN" w:bidi="ar-SA"/>
              </w:rPr>
              <w:t>负责市社科联网站、微信公众号的管理。</w:t>
            </w:r>
          </w:p>
        </w:tc>
        <w:tc>
          <w:tcPr>
            <w:tcW w:w="2612" w:type="dxa"/>
            <w:vAlign w:val="center"/>
          </w:tcPr>
          <w:p>
            <w:pPr>
              <w:spacing w:line="28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spacing w:val="0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Cs/>
                <w:spacing w:val="0"/>
                <w:szCs w:val="21"/>
                <w:lang w:val="en-US" w:eastAsia="zh-CN" w:bidi="ar-SA"/>
              </w:rPr>
              <w:t>大专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0"/>
                <w:szCs w:val="21"/>
                <w:lang w:val="en-US" w:eastAsia="zh-CN" w:bidi="ar-SA"/>
              </w:rPr>
              <w:t>学历以上，有新媒体工作经验和一定写作能力，能熟练使用办公软件。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52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0"/>
                <w:szCs w:val="21"/>
                <w:lang w:val="en-US" w:eastAsia="zh-CN" w:bidi="ar-SA"/>
              </w:rPr>
            </w:pPr>
          </w:p>
        </w:tc>
        <w:tc>
          <w:tcPr>
            <w:tcW w:w="120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0"/>
                <w:szCs w:val="21"/>
                <w:lang w:val="en-US" w:eastAsia="zh-CN" w:bidi="ar-SA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0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0"/>
                <w:szCs w:val="21"/>
                <w:lang w:val="en-US" w:eastAsia="zh-CN" w:bidi="ar-SA"/>
              </w:rPr>
              <w:t>综合管理（2名）</w:t>
            </w:r>
          </w:p>
        </w:tc>
        <w:tc>
          <w:tcPr>
            <w:tcW w:w="117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0"/>
                <w:szCs w:val="21"/>
                <w:lang w:val="en-US" w:eastAsia="zh-CN" w:bidi="ar-SA"/>
              </w:rPr>
            </w:pPr>
          </w:p>
        </w:tc>
        <w:tc>
          <w:tcPr>
            <w:tcW w:w="1239" w:type="dxa"/>
            <w:vAlign w:val="center"/>
          </w:tcPr>
          <w:p>
            <w:pPr>
              <w:spacing w:line="28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spacing w:val="0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0"/>
                <w:szCs w:val="21"/>
                <w:lang w:val="en-US" w:eastAsia="zh-CN" w:bidi="ar-SA"/>
              </w:rPr>
              <w:t>3000元</w:t>
            </w:r>
            <w:r>
              <w:rPr>
                <w:rFonts w:hint="eastAsia" w:asciiTheme="minorEastAsia" w:hAnsiTheme="minorEastAsia" w:cstheme="minorEastAsia"/>
                <w:bCs/>
                <w:spacing w:val="0"/>
                <w:szCs w:val="21"/>
                <w:lang w:val="en-US" w:eastAsia="zh-CN" w:bidi="ar-SA"/>
              </w:rPr>
              <w:t>/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0"/>
                <w:szCs w:val="21"/>
                <w:lang w:val="en-US" w:eastAsia="zh-CN" w:bidi="ar-SA"/>
              </w:rPr>
              <w:t>月，单位缴纳五险。</w:t>
            </w:r>
          </w:p>
        </w:tc>
        <w:tc>
          <w:tcPr>
            <w:tcW w:w="2929" w:type="dxa"/>
            <w:vAlign w:val="center"/>
          </w:tcPr>
          <w:p>
            <w:pPr>
              <w:spacing w:line="28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spacing w:val="0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0"/>
                <w:szCs w:val="21"/>
                <w:lang w:val="en-US" w:eastAsia="zh-CN" w:bidi="ar-SA"/>
              </w:rPr>
              <w:t>主要从事办公室日常工作，负责公文起草及处理工作。</w:t>
            </w:r>
          </w:p>
        </w:tc>
        <w:tc>
          <w:tcPr>
            <w:tcW w:w="2612" w:type="dxa"/>
            <w:vAlign w:val="center"/>
          </w:tcPr>
          <w:p>
            <w:pPr>
              <w:spacing w:line="28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spacing w:val="0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0"/>
                <w:szCs w:val="21"/>
                <w:lang w:val="en-US" w:eastAsia="zh-CN" w:bidi="ar-SA"/>
              </w:rPr>
              <w:t>大专学历以上，具有一定写作能力，能熟练使用办公软件。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52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0"/>
                <w:szCs w:val="21"/>
                <w:lang w:val="en-US" w:eastAsia="zh-CN" w:bidi="ar-SA"/>
              </w:rPr>
            </w:pPr>
          </w:p>
        </w:tc>
        <w:tc>
          <w:tcPr>
            <w:tcW w:w="120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0"/>
                <w:szCs w:val="21"/>
                <w:lang w:val="en-US" w:eastAsia="zh-CN" w:bidi="ar-SA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0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0"/>
                <w:szCs w:val="21"/>
                <w:lang w:val="en-US" w:eastAsia="zh-CN" w:bidi="ar-SA"/>
              </w:rPr>
              <w:t>巴中市晏阳初研究会工作人员（1名）</w:t>
            </w:r>
          </w:p>
        </w:tc>
        <w:tc>
          <w:tcPr>
            <w:tcW w:w="117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0"/>
                <w:szCs w:val="21"/>
                <w:lang w:val="en-US" w:eastAsia="zh-CN" w:bidi="ar-SA"/>
              </w:rPr>
            </w:pPr>
          </w:p>
        </w:tc>
        <w:tc>
          <w:tcPr>
            <w:tcW w:w="1239" w:type="dxa"/>
            <w:vAlign w:val="center"/>
          </w:tcPr>
          <w:p>
            <w:pPr>
              <w:spacing w:line="28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spacing w:val="0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0"/>
                <w:szCs w:val="21"/>
                <w:lang w:val="en-US" w:eastAsia="zh-CN" w:bidi="ar-SA"/>
              </w:rPr>
              <w:t>3000元</w:t>
            </w:r>
            <w:r>
              <w:rPr>
                <w:rFonts w:hint="eastAsia" w:asciiTheme="minorEastAsia" w:hAnsiTheme="minorEastAsia" w:cstheme="minorEastAsia"/>
                <w:bCs/>
                <w:spacing w:val="0"/>
                <w:szCs w:val="21"/>
                <w:lang w:val="en-US" w:eastAsia="zh-CN" w:bidi="ar-SA"/>
              </w:rPr>
              <w:t>/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0"/>
                <w:szCs w:val="21"/>
                <w:lang w:val="en-US" w:eastAsia="zh-CN" w:bidi="ar-SA"/>
              </w:rPr>
              <w:t>月，单位缴纳五险。</w:t>
            </w:r>
          </w:p>
        </w:tc>
        <w:tc>
          <w:tcPr>
            <w:tcW w:w="2929" w:type="dxa"/>
            <w:vAlign w:val="center"/>
          </w:tcPr>
          <w:p>
            <w:pPr>
              <w:spacing w:line="28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spacing w:val="0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0"/>
                <w:szCs w:val="21"/>
                <w:lang w:val="en-US" w:eastAsia="zh-CN" w:bidi="ar-SA"/>
              </w:rPr>
              <w:t>负责晏阳初研究会日常工作。</w:t>
            </w:r>
          </w:p>
        </w:tc>
        <w:tc>
          <w:tcPr>
            <w:tcW w:w="2612" w:type="dxa"/>
            <w:vAlign w:val="top"/>
          </w:tcPr>
          <w:p>
            <w:pPr>
              <w:spacing w:line="28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spacing w:val="0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Cs/>
                <w:spacing w:val="0"/>
                <w:szCs w:val="21"/>
                <w:lang w:val="en-US" w:eastAsia="zh-CN" w:bidi="ar-SA"/>
              </w:rPr>
              <w:t>大专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0"/>
                <w:szCs w:val="21"/>
                <w:lang w:val="en-US" w:eastAsia="zh-CN" w:bidi="ar-SA"/>
              </w:rPr>
              <w:t>学历以上，热心晏阳初思想研究，具有一定写作能力，能熟练使用办公软件。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52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0"/>
                <w:szCs w:val="21"/>
                <w:lang w:val="en-US" w:eastAsia="zh-CN" w:bidi="ar-SA"/>
              </w:rPr>
              <w:t>市社会保险管理局</w:t>
            </w:r>
          </w:p>
        </w:tc>
        <w:tc>
          <w:tcPr>
            <w:tcW w:w="120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0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0"/>
                <w:szCs w:val="21"/>
                <w:lang w:val="en-US" w:eastAsia="zh-CN" w:bidi="ar-SA"/>
              </w:rPr>
              <w:t>庞女士：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0"/>
                <w:szCs w:val="21"/>
                <w:lang w:val="en-US" w:eastAsia="zh-CN" w:bidi="ar-SA"/>
              </w:rPr>
              <w:t>13629073834</w:t>
            </w:r>
          </w:p>
        </w:tc>
        <w:tc>
          <w:tcPr>
            <w:tcW w:w="14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0"/>
                <w:szCs w:val="21"/>
                <w:lang w:bidi="ar-SA"/>
              </w:rPr>
              <w:t>社保业务协理员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0"/>
                <w:szCs w:val="21"/>
                <w:lang w:eastAsia="zh-CN" w:bidi="ar-SA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0"/>
                <w:szCs w:val="21"/>
                <w:lang w:bidi="ar-SA"/>
              </w:rPr>
              <w:t>2名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0"/>
                <w:szCs w:val="21"/>
                <w:lang w:eastAsia="zh-CN" w:bidi="ar-SA"/>
              </w:rPr>
              <w:t>）</w:t>
            </w:r>
          </w:p>
        </w:tc>
        <w:tc>
          <w:tcPr>
            <w:tcW w:w="117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0"/>
                <w:szCs w:val="21"/>
                <w:lang w:val="en-US" w:eastAsia="zh-CN" w:bidi="ar-SA"/>
              </w:rPr>
              <w:t>巴中市巴州区或巴中经开区</w:t>
            </w:r>
          </w:p>
        </w:tc>
        <w:tc>
          <w:tcPr>
            <w:tcW w:w="1239" w:type="dxa"/>
            <w:vAlign w:val="center"/>
          </w:tcPr>
          <w:p>
            <w:pPr>
              <w:spacing w:line="28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0"/>
                <w:szCs w:val="21"/>
                <w:lang w:val="en-US" w:eastAsia="zh-CN" w:bidi="ar-SA"/>
              </w:rPr>
              <w:t>2500元</w:t>
            </w:r>
            <w:r>
              <w:rPr>
                <w:rFonts w:hint="eastAsia" w:asciiTheme="minorEastAsia" w:hAnsiTheme="minorEastAsia" w:cstheme="minorEastAsia"/>
                <w:bCs/>
                <w:spacing w:val="0"/>
                <w:szCs w:val="21"/>
                <w:lang w:val="en-US" w:eastAsia="zh-CN" w:bidi="ar-SA"/>
              </w:rPr>
              <w:t>/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0"/>
                <w:szCs w:val="21"/>
                <w:lang w:val="en-US" w:eastAsia="zh-CN" w:bidi="ar-SA"/>
              </w:rPr>
              <w:t>月，单位缴纳五险。</w:t>
            </w:r>
          </w:p>
        </w:tc>
        <w:tc>
          <w:tcPr>
            <w:tcW w:w="2929" w:type="dxa"/>
            <w:vAlign w:val="center"/>
          </w:tcPr>
          <w:p>
            <w:pPr>
              <w:spacing w:line="28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0"/>
                <w:szCs w:val="21"/>
                <w:lang w:val="en-US" w:eastAsia="zh-CN" w:bidi="ar-SA"/>
              </w:rPr>
              <w:t>社保业务日常办理</w:t>
            </w:r>
          </w:p>
        </w:tc>
        <w:tc>
          <w:tcPr>
            <w:tcW w:w="2612" w:type="dxa"/>
            <w:vAlign w:val="center"/>
          </w:tcPr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bCs/>
                <w:spacing w:val="0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0"/>
                <w:szCs w:val="21"/>
                <w:lang w:val="en-US" w:eastAsia="zh-CN" w:bidi="ar-SA"/>
              </w:rPr>
              <w:t>学历要求：大专及以上；</w:t>
            </w:r>
          </w:p>
          <w:p>
            <w:pPr>
              <w:spacing w:line="28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spacing w:val="0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0"/>
                <w:szCs w:val="21"/>
                <w:lang w:val="en-US" w:eastAsia="zh-CN" w:bidi="ar-SA"/>
              </w:rPr>
              <w:t>年 龄：男性50岁以下，女性45岁以下；</w:t>
            </w:r>
          </w:p>
          <w:p>
            <w:pPr>
              <w:spacing w:line="28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0"/>
                <w:szCs w:val="21"/>
                <w:lang w:val="en-US" w:eastAsia="zh-CN" w:bidi="ar-SA"/>
              </w:rPr>
              <w:t>技能特长：熟悉电脑操作，熟悉常用的办公软件运用，有一定的写作能力，有短视频运营、编辑等工作经验的优先。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52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pacing w:val="0"/>
                <w:szCs w:val="21"/>
                <w:lang w:val="en-US" w:eastAsia="zh-CN" w:bidi="ar-SA"/>
              </w:rPr>
              <w:t>市图书馆</w:t>
            </w:r>
          </w:p>
        </w:tc>
        <w:tc>
          <w:tcPr>
            <w:tcW w:w="120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pacing w:val="-11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杨女士：0827-5231130</w:t>
            </w:r>
          </w:p>
        </w:tc>
        <w:tc>
          <w:tcPr>
            <w:tcW w:w="14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pacing w:val="0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pacing w:val="0"/>
                <w:szCs w:val="21"/>
                <w:lang w:val="en-US" w:eastAsia="zh-CN" w:bidi="ar-SA"/>
              </w:rPr>
              <w:t>图书管理员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pacing w:val="0"/>
                <w:szCs w:val="21"/>
                <w:lang w:val="en-US" w:eastAsia="zh-CN" w:bidi="ar-SA"/>
              </w:rPr>
              <w:t>（2名）</w:t>
            </w:r>
          </w:p>
        </w:tc>
        <w:tc>
          <w:tcPr>
            <w:tcW w:w="117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pacing w:val="0"/>
                <w:szCs w:val="21"/>
                <w:lang w:val="en-US" w:eastAsia="zh-CN" w:bidi="ar-SA"/>
              </w:rPr>
              <w:t>巴州区文苑街89号</w:t>
            </w:r>
          </w:p>
        </w:tc>
        <w:tc>
          <w:tcPr>
            <w:tcW w:w="1239" w:type="dxa"/>
            <w:vAlign w:val="center"/>
          </w:tcPr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  <w:bCs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pacing w:val="0"/>
                <w:szCs w:val="21"/>
                <w:lang w:val="en-US" w:eastAsia="zh-CN" w:bidi="ar-SA"/>
              </w:rPr>
              <w:t>2200元/月，单位缴纳五险。</w:t>
            </w:r>
          </w:p>
        </w:tc>
        <w:tc>
          <w:tcPr>
            <w:tcW w:w="2929" w:type="dxa"/>
            <w:vAlign w:val="center"/>
          </w:tcPr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  <w:bCs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pacing w:val="0"/>
                <w:szCs w:val="21"/>
                <w:lang w:val="en-US" w:eastAsia="zh-CN" w:bidi="ar-SA"/>
              </w:rPr>
              <w:t>负责图书馆免费开放窗口图书、排架整理，做好各种统计，为读者办理查阅外借书籍，协助开展阅读推广等活动。</w:t>
            </w:r>
          </w:p>
        </w:tc>
        <w:tc>
          <w:tcPr>
            <w:tcW w:w="2612" w:type="dxa"/>
            <w:vAlign w:val="center"/>
          </w:tcPr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  <w:bCs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pacing w:val="0"/>
                <w:szCs w:val="21"/>
                <w:lang w:val="en-US" w:eastAsia="zh-CN" w:bidi="ar-SA"/>
              </w:rPr>
              <w:t>高中及以上学历，具有良好的政治素质和道德品行，能熟练使用计算机办公软件。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pacing w:val="-11"/>
          <w:kern w:val="2"/>
          <w:sz w:val="21"/>
          <w:szCs w:val="21"/>
          <w:u w:val="none"/>
          <w:lang w:val="en-US" w:eastAsia="zh-CN" w:bidi="ar-SA"/>
        </w:rPr>
      </w:pPr>
    </w:p>
    <w:sectPr>
      <w:pgSz w:w="16838" w:h="11906" w:orient="landscape"/>
      <w:pgMar w:top="1701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zNjYxMDI0NDYwMmI4OTRjOTlhNDQ3NWFkYjM3YzgifQ=="/>
  </w:docVars>
  <w:rsids>
    <w:rsidRoot w:val="2B5C2EF9"/>
    <w:rsid w:val="01733933"/>
    <w:rsid w:val="01F00552"/>
    <w:rsid w:val="05D9615C"/>
    <w:rsid w:val="065B618F"/>
    <w:rsid w:val="072F7AC5"/>
    <w:rsid w:val="09B17E30"/>
    <w:rsid w:val="0C394AA6"/>
    <w:rsid w:val="0ED643F2"/>
    <w:rsid w:val="0F0A2BDF"/>
    <w:rsid w:val="115B34E5"/>
    <w:rsid w:val="15396AC7"/>
    <w:rsid w:val="16127838"/>
    <w:rsid w:val="1D47430C"/>
    <w:rsid w:val="1E9673AF"/>
    <w:rsid w:val="2121370C"/>
    <w:rsid w:val="215C1F30"/>
    <w:rsid w:val="24BE5087"/>
    <w:rsid w:val="250D59A6"/>
    <w:rsid w:val="26AD1214"/>
    <w:rsid w:val="2816782F"/>
    <w:rsid w:val="293327C0"/>
    <w:rsid w:val="2B5C2EF9"/>
    <w:rsid w:val="2BCC4DDE"/>
    <w:rsid w:val="2CA77F2E"/>
    <w:rsid w:val="326C497F"/>
    <w:rsid w:val="32D045B8"/>
    <w:rsid w:val="37BF2D91"/>
    <w:rsid w:val="37C24E86"/>
    <w:rsid w:val="386D2E9F"/>
    <w:rsid w:val="3BEB56B3"/>
    <w:rsid w:val="3C7868E4"/>
    <w:rsid w:val="3C954540"/>
    <w:rsid w:val="3CD000D0"/>
    <w:rsid w:val="3DC51F88"/>
    <w:rsid w:val="3E2E6663"/>
    <w:rsid w:val="3F985493"/>
    <w:rsid w:val="3FC36648"/>
    <w:rsid w:val="3FFB1F03"/>
    <w:rsid w:val="428E7907"/>
    <w:rsid w:val="433A089B"/>
    <w:rsid w:val="4387600A"/>
    <w:rsid w:val="43D512CF"/>
    <w:rsid w:val="44550062"/>
    <w:rsid w:val="47426FA2"/>
    <w:rsid w:val="48895C2B"/>
    <w:rsid w:val="490A19FF"/>
    <w:rsid w:val="4BD601E0"/>
    <w:rsid w:val="4BD9DC0C"/>
    <w:rsid w:val="4CA03A21"/>
    <w:rsid w:val="4D9A206C"/>
    <w:rsid w:val="4E0F79CB"/>
    <w:rsid w:val="4EBC2500"/>
    <w:rsid w:val="4F3A4864"/>
    <w:rsid w:val="52E6A60B"/>
    <w:rsid w:val="52EE5BD5"/>
    <w:rsid w:val="538076D8"/>
    <w:rsid w:val="53C35568"/>
    <w:rsid w:val="56880177"/>
    <w:rsid w:val="56D8004B"/>
    <w:rsid w:val="59822D6E"/>
    <w:rsid w:val="5AB75939"/>
    <w:rsid w:val="5D5F9DD4"/>
    <w:rsid w:val="60D81267"/>
    <w:rsid w:val="61CB3EE9"/>
    <w:rsid w:val="62ED4144"/>
    <w:rsid w:val="64F31A77"/>
    <w:rsid w:val="66703BB8"/>
    <w:rsid w:val="67827429"/>
    <w:rsid w:val="68E86629"/>
    <w:rsid w:val="691626AF"/>
    <w:rsid w:val="693F4B57"/>
    <w:rsid w:val="69BE7363"/>
    <w:rsid w:val="69FF4FB4"/>
    <w:rsid w:val="6D307868"/>
    <w:rsid w:val="70D70B7E"/>
    <w:rsid w:val="729F2E01"/>
    <w:rsid w:val="751A07F1"/>
    <w:rsid w:val="75225650"/>
    <w:rsid w:val="75593413"/>
    <w:rsid w:val="76382F4C"/>
    <w:rsid w:val="766D0E60"/>
    <w:rsid w:val="79103B0F"/>
    <w:rsid w:val="79EF2775"/>
    <w:rsid w:val="7A925045"/>
    <w:rsid w:val="7C4C58CA"/>
    <w:rsid w:val="7D334248"/>
    <w:rsid w:val="7F7911BE"/>
    <w:rsid w:val="7FED6F2F"/>
    <w:rsid w:val="7FF9149B"/>
    <w:rsid w:val="B7DF6E0F"/>
    <w:rsid w:val="BDC91CE3"/>
    <w:rsid w:val="BDCF30B5"/>
    <w:rsid w:val="BFDE211C"/>
    <w:rsid w:val="CFF35C3D"/>
    <w:rsid w:val="DEBE0AE8"/>
    <w:rsid w:val="EE3C0EA1"/>
    <w:rsid w:val="EECD51BE"/>
    <w:rsid w:val="EFBFBF0F"/>
    <w:rsid w:val="EFED6741"/>
    <w:rsid w:val="FEBBA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color w:val="auto"/>
      <w:spacing w:val="-11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qFormat/>
    <w:uiPriority w:val="0"/>
    <w:pPr>
      <w:ind w:left="3360"/>
    </w:p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/>
    </w:rPr>
  </w:style>
  <w:style w:type="character" w:customStyle="1" w:styleId="11">
    <w:name w:val="font0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2">
    <w:name w:val="font2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563</Words>
  <Characters>615</Characters>
  <Lines>0</Lines>
  <Paragraphs>0</Paragraphs>
  <TotalTime>24</TotalTime>
  <ScaleCrop>false</ScaleCrop>
  <LinksUpToDate>false</LinksUpToDate>
  <CharactersWithSpaces>621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2021-03-17T10:24:00Z</dcterms:created>
  <dc:creator>Administrator</dc:creator>
  <cp:lastModifiedBy> </cp:lastModifiedBy>
  <cp:lastPrinted>2022-11-17T02:02:00Z</cp:lastPrinted>
  <dcterms:modified xsi:type="dcterms:W3CDTF">2022-11-17T09:00:12Z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7ED5594330D64E058C4F90E0E3EA4907</vt:lpwstr>
  </property>
</Properties>
</file>